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F396" w14:textId="77777777" w:rsidR="00794EA1" w:rsidRPr="00416328" w:rsidRDefault="00794EA1" w:rsidP="00794EA1">
      <w:pPr>
        <w:rPr>
          <w:rFonts w:ascii="Arial" w:hAnsi="Arial" w:cs="Arial"/>
          <w:sz w:val="22"/>
          <w:szCs w:val="22"/>
        </w:rPr>
      </w:pPr>
    </w:p>
    <w:p w14:paraId="627843C1" w14:textId="77777777" w:rsidR="00D51318" w:rsidRPr="00D51318" w:rsidRDefault="00107B32" w:rsidP="006D5341">
      <w:pPr>
        <w:rPr>
          <w:rFonts w:ascii="Arial" w:hAnsi="Arial" w:cs="Arial"/>
          <w:sz w:val="22"/>
          <w:szCs w:val="22"/>
          <w:u w:val="single"/>
        </w:rPr>
      </w:pPr>
      <w:r w:rsidRPr="53EE2AD3">
        <w:rPr>
          <w:rFonts w:ascii="Arial" w:hAnsi="Arial" w:cs="Arial"/>
          <w:sz w:val="22"/>
          <w:szCs w:val="22"/>
          <w:u w:val="single"/>
        </w:rPr>
        <w:t>Short copy for multi-topic newsletter</w:t>
      </w:r>
    </w:p>
    <w:p w14:paraId="72A3D3EC" w14:textId="77777777" w:rsidR="00D51318" w:rsidRDefault="00D51318" w:rsidP="006D5341">
      <w:pPr>
        <w:rPr>
          <w:rFonts w:ascii="Arial" w:hAnsi="Arial" w:cs="Arial"/>
          <w:sz w:val="22"/>
          <w:szCs w:val="22"/>
        </w:rPr>
      </w:pPr>
    </w:p>
    <w:p w14:paraId="0D0B940D" w14:textId="7935725B" w:rsidR="00B228DB" w:rsidRDefault="00107B32" w:rsidP="7C2B43E0">
      <w:pPr>
        <w:rPr>
          <w:rFonts w:ascii="Arial" w:hAnsi="Arial" w:cs="Arial"/>
          <w:b/>
          <w:bCs/>
          <w:sz w:val="22"/>
          <w:szCs w:val="22"/>
        </w:rPr>
      </w:pPr>
      <w:r w:rsidRPr="7C2B43E0">
        <w:rPr>
          <w:rFonts w:ascii="Arial" w:hAnsi="Arial" w:cs="Arial"/>
          <w:b/>
          <w:bCs/>
          <w:sz w:val="22"/>
          <w:szCs w:val="22"/>
        </w:rPr>
        <w:t>D</w:t>
      </w:r>
      <w:r w:rsidR="00B228DB" w:rsidRPr="7C2B43E0">
        <w:rPr>
          <w:rFonts w:ascii="Arial" w:hAnsi="Arial" w:cs="Arial"/>
          <w:b/>
          <w:bCs/>
          <w:sz w:val="22"/>
          <w:szCs w:val="22"/>
        </w:rPr>
        <w:t>rink a little, risk a lot</w:t>
      </w:r>
    </w:p>
    <w:p w14:paraId="61F016FE" w14:textId="1F1FF8D7" w:rsidR="7C2B43E0" w:rsidRDefault="7C2B43E0" w:rsidP="7C2B43E0">
      <w:pPr>
        <w:rPr>
          <w:rFonts w:ascii="Arial" w:hAnsi="Arial" w:cs="Arial"/>
          <w:b/>
          <w:bCs/>
          <w:sz w:val="22"/>
          <w:szCs w:val="22"/>
        </w:rPr>
      </w:pPr>
    </w:p>
    <w:p w14:paraId="0ABF32AF" w14:textId="54328E45" w:rsidR="00AA391F" w:rsidRDefault="04A414B8" w:rsidP="007F49E2">
      <w:pPr>
        <w:rPr>
          <w:rFonts w:ascii="Arial" w:hAnsi="Arial" w:cs="Arial"/>
          <w:sz w:val="22"/>
          <w:szCs w:val="22"/>
        </w:rPr>
      </w:pPr>
      <w:r w:rsidRPr="171001C2">
        <w:rPr>
          <w:rFonts w:ascii="Arial" w:hAnsi="Arial" w:cs="Arial"/>
          <w:sz w:val="22"/>
          <w:szCs w:val="22"/>
        </w:rPr>
        <w:t xml:space="preserve">When you work in construction and need to drive for your job, the risks of drink driving can add up </w:t>
      </w:r>
      <w:proofErr w:type="gramStart"/>
      <w:r w:rsidRPr="171001C2">
        <w:rPr>
          <w:rFonts w:ascii="Arial" w:hAnsi="Arial" w:cs="Arial"/>
          <w:sz w:val="22"/>
          <w:szCs w:val="22"/>
        </w:rPr>
        <w:t>really fast</w:t>
      </w:r>
      <w:proofErr w:type="gramEnd"/>
      <w:r w:rsidRPr="171001C2">
        <w:rPr>
          <w:rFonts w:ascii="Arial" w:hAnsi="Arial" w:cs="Arial"/>
          <w:sz w:val="22"/>
          <w:szCs w:val="22"/>
        </w:rPr>
        <w:t xml:space="preserve">. </w:t>
      </w:r>
      <w:r w:rsidR="15F9F682" w:rsidRPr="171001C2">
        <w:rPr>
          <w:rFonts w:ascii="Arial" w:hAnsi="Arial" w:cs="Arial"/>
          <w:sz w:val="22"/>
          <w:szCs w:val="22"/>
        </w:rPr>
        <w:t>You risk</w:t>
      </w:r>
      <w:r w:rsidRPr="171001C2">
        <w:rPr>
          <w:rFonts w:ascii="Arial" w:hAnsi="Arial" w:cs="Arial"/>
          <w:sz w:val="22"/>
          <w:szCs w:val="22"/>
        </w:rPr>
        <w:t xml:space="preserve"> losing your </w:t>
      </w:r>
      <w:r w:rsidR="260C1529" w:rsidRPr="171001C2">
        <w:rPr>
          <w:rFonts w:ascii="Arial" w:hAnsi="Arial" w:cs="Arial"/>
          <w:sz w:val="22"/>
          <w:szCs w:val="22"/>
        </w:rPr>
        <w:t xml:space="preserve">licence, </w:t>
      </w:r>
      <w:r w:rsidRPr="171001C2">
        <w:rPr>
          <w:rFonts w:ascii="Arial" w:hAnsi="Arial" w:cs="Arial"/>
          <w:sz w:val="22"/>
          <w:szCs w:val="22"/>
        </w:rPr>
        <w:t xml:space="preserve">losing your career, </w:t>
      </w:r>
      <w:r w:rsidR="6F257340" w:rsidRPr="171001C2">
        <w:rPr>
          <w:rFonts w:ascii="Arial" w:hAnsi="Arial" w:cs="Arial"/>
          <w:sz w:val="22"/>
          <w:szCs w:val="22"/>
        </w:rPr>
        <w:t>or</w:t>
      </w:r>
      <w:r w:rsidRPr="171001C2">
        <w:rPr>
          <w:rFonts w:ascii="Arial" w:hAnsi="Arial" w:cs="Arial"/>
          <w:sz w:val="22"/>
          <w:szCs w:val="22"/>
        </w:rPr>
        <w:t xml:space="preserve"> injuring yourself</w:t>
      </w:r>
      <w:r w:rsidR="3A598D25" w:rsidRPr="171001C2">
        <w:rPr>
          <w:rFonts w:ascii="Arial" w:hAnsi="Arial" w:cs="Arial"/>
          <w:sz w:val="22"/>
          <w:szCs w:val="22"/>
        </w:rPr>
        <w:t>, a colleague</w:t>
      </w:r>
      <w:r w:rsidRPr="171001C2">
        <w:rPr>
          <w:rFonts w:ascii="Arial" w:hAnsi="Arial" w:cs="Arial"/>
          <w:sz w:val="22"/>
          <w:szCs w:val="22"/>
        </w:rPr>
        <w:t xml:space="preserve"> or a mate – or worse.</w:t>
      </w:r>
      <w:r w:rsidR="76C0AEFE" w:rsidRPr="171001C2">
        <w:rPr>
          <w:rFonts w:ascii="Arial" w:hAnsi="Arial" w:cs="Arial"/>
          <w:sz w:val="22"/>
          <w:szCs w:val="22"/>
        </w:rPr>
        <w:t xml:space="preserve"> </w:t>
      </w:r>
    </w:p>
    <w:p w14:paraId="0E27B00A" w14:textId="77777777" w:rsidR="00107B32" w:rsidRDefault="00107B32" w:rsidP="007F49E2">
      <w:pPr>
        <w:rPr>
          <w:rFonts w:ascii="Arial" w:hAnsi="Arial" w:cs="Arial"/>
          <w:sz w:val="22"/>
          <w:szCs w:val="22"/>
        </w:rPr>
      </w:pPr>
    </w:p>
    <w:p w14:paraId="14C071CE" w14:textId="528230C6" w:rsidR="000A4297" w:rsidRDefault="07637E92" w:rsidP="391639F3">
      <w:pPr>
        <w:rPr>
          <w:rFonts w:ascii="Arial" w:hAnsi="Arial" w:cs="Arial"/>
          <w:sz w:val="22"/>
          <w:szCs w:val="22"/>
        </w:rPr>
      </w:pPr>
      <w:r w:rsidRPr="171001C2">
        <w:rPr>
          <w:rFonts w:ascii="Arial" w:hAnsi="Arial" w:cs="Arial"/>
          <w:sz w:val="22"/>
          <w:szCs w:val="22"/>
        </w:rPr>
        <w:t xml:space="preserve">That’s why </w:t>
      </w:r>
      <w:r w:rsidR="04A414B8" w:rsidRPr="171001C2">
        <w:rPr>
          <w:rFonts w:ascii="Arial" w:hAnsi="Arial" w:cs="Arial"/>
          <w:sz w:val="22"/>
          <w:szCs w:val="22"/>
        </w:rPr>
        <w:t xml:space="preserve">we’re </w:t>
      </w:r>
      <w:r w:rsidR="76B5A728" w:rsidRPr="171001C2">
        <w:rPr>
          <w:rFonts w:ascii="Arial" w:hAnsi="Arial" w:cs="Arial"/>
          <w:sz w:val="22"/>
          <w:szCs w:val="22"/>
        </w:rPr>
        <w:t xml:space="preserve">partnering with THINK! </w:t>
      </w:r>
      <w:r w:rsidR="393FBCAE" w:rsidRPr="171001C2">
        <w:rPr>
          <w:rFonts w:ascii="Arial" w:hAnsi="Arial" w:cs="Arial"/>
          <w:sz w:val="22"/>
          <w:szCs w:val="22"/>
        </w:rPr>
        <w:t>a</w:t>
      </w:r>
      <w:r w:rsidR="76B5A728" w:rsidRPr="171001C2">
        <w:rPr>
          <w:rFonts w:ascii="Arial" w:hAnsi="Arial" w:cs="Arial"/>
          <w:sz w:val="22"/>
          <w:szCs w:val="22"/>
        </w:rPr>
        <w:t xml:space="preserve">nd their </w:t>
      </w:r>
      <w:r w:rsidR="349E7522" w:rsidRPr="171001C2">
        <w:rPr>
          <w:rFonts w:ascii="Arial" w:hAnsi="Arial" w:cs="Arial"/>
          <w:sz w:val="22"/>
          <w:szCs w:val="22"/>
        </w:rPr>
        <w:t>‘</w:t>
      </w:r>
      <w:r w:rsidR="76B5A728" w:rsidRPr="171001C2">
        <w:rPr>
          <w:rFonts w:ascii="Arial" w:hAnsi="Arial" w:cs="Arial"/>
          <w:sz w:val="22"/>
          <w:szCs w:val="22"/>
        </w:rPr>
        <w:t>Drink a little, risk a lo</w:t>
      </w:r>
      <w:r w:rsidR="2F4D042E" w:rsidRPr="171001C2">
        <w:rPr>
          <w:rFonts w:ascii="Arial" w:hAnsi="Arial" w:cs="Arial"/>
          <w:sz w:val="22"/>
          <w:szCs w:val="22"/>
        </w:rPr>
        <w:t>t</w:t>
      </w:r>
      <w:r w:rsidR="2FC525E9" w:rsidRPr="171001C2">
        <w:rPr>
          <w:rFonts w:ascii="Arial" w:hAnsi="Arial" w:cs="Arial"/>
          <w:sz w:val="22"/>
          <w:szCs w:val="22"/>
        </w:rPr>
        <w:t>’</w:t>
      </w:r>
      <w:r w:rsidR="2F4D042E" w:rsidRPr="171001C2">
        <w:rPr>
          <w:rFonts w:ascii="Arial" w:hAnsi="Arial" w:cs="Arial"/>
          <w:sz w:val="22"/>
          <w:szCs w:val="22"/>
        </w:rPr>
        <w:t xml:space="preserve"> campaign</w:t>
      </w:r>
      <w:r w:rsidR="04A414B8" w:rsidRPr="171001C2">
        <w:rPr>
          <w:rFonts w:ascii="Arial" w:hAnsi="Arial" w:cs="Arial"/>
          <w:sz w:val="22"/>
          <w:szCs w:val="22"/>
        </w:rPr>
        <w:t>,</w:t>
      </w:r>
      <w:r w:rsidRPr="171001C2">
        <w:rPr>
          <w:rFonts w:ascii="Arial" w:hAnsi="Arial" w:cs="Arial"/>
          <w:sz w:val="22"/>
          <w:szCs w:val="22"/>
        </w:rPr>
        <w:t xml:space="preserve"> </w:t>
      </w:r>
      <w:r w:rsidR="04A414B8" w:rsidRPr="171001C2">
        <w:rPr>
          <w:rFonts w:ascii="Arial" w:hAnsi="Arial" w:cs="Arial"/>
          <w:sz w:val="22"/>
          <w:szCs w:val="22"/>
        </w:rPr>
        <w:t xml:space="preserve">which aims to </w:t>
      </w:r>
      <w:r w:rsidR="652CAC35" w:rsidRPr="171001C2">
        <w:rPr>
          <w:rFonts w:ascii="Arial" w:hAnsi="Arial" w:cs="Arial"/>
          <w:sz w:val="22"/>
          <w:szCs w:val="22"/>
        </w:rPr>
        <w:t>remind us that even a small amount of alcohol before driving can have serious consequences.</w:t>
      </w:r>
    </w:p>
    <w:p w14:paraId="49799311" w14:textId="182094C6" w:rsidR="000A4297" w:rsidRDefault="000A4297" w:rsidP="391639F3">
      <w:pPr>
        <w:rPr>
          <w:rFonts w:ascii="Arial" w:hAnsi="Arial" w:cs="Arial"/>
          <w:sz w:val="22"/>
          <w:szCs w:val="22"/>
        </w:rPr>
      </w:pPr>
    </w:p>
    <w:p w14:paraId="60061E4C" w14:textId="30862101" w:rsidR="000A4297" w:rsidRDefault="328FD6CE" w:rsidP="00107B32">
      <w:pPr>
        <w:rPr>
          <w:rFonts w:ascii="Arial" w:hAnsi="Arial" w:cs="Arial"/>
          <w:sz w:val="22"/>
          <w:szCs w:val="22"/>
        </w:rPr>
      </w:pPr>
      <w:r w:rsidRPr="1B84F936">
        <w:rPr>
          <w:rFonts w:ascii="Arial" w:hAnsi="Arial" w:cs="Arial"/>
          <w:sz w:val="22"/>
          <w:szCs w:val="22"/>
        </w:rPr>
        <w:t>A</w:t>
      </w:r>
      <w:r w:rsidR="66926048" w:rsidRPr="1B84F936">
        <w:rPr>
          <w:rFonts w:ascii="Arial" w:hAnsi="Arial" w:cs="Arial"/>
          <w:sz w:val="22"/>
          <w:szCs w:val="22"/>
        </w:rPr>
        <w:t xml:space="preserve">lcohol can affect you differently each time you drink, so you could be over the limit even if you feel ok to drive. </w:t>
      </w:r>
    </w:p>
    <w:p w14:paraId="466C8E72" w14:textId="77777777" w:rsidR="002C58A1" w:rsidRDefault="002C58A1" w:rsidP="00107B32">
      <w:pPr>
        <w:rPr>
          <w:rFonts w:ascii="Arial" w:hAnsi="Arial" w:cs="Arial"/>
          <w:sz w:val="22"/>
          <w:szCs w:val="22"/>
        </w:rPr>
      </w:pPr>
    </w:p>
    <w:p w14:paraId="79A08A18" w14:textId="0C44CB6E" w:rsidR="009B063B" w:rsidRDefault="72EEE32F" w:rsidP="53EE2AD3">
      <w:pPr>
        <w:rPr>
          <w:rFonts w:ascii="Arial" w:hAnsi="Arial" w:cs="Arial"/>
          <w:sz w:val="22"/>
          <w:szCs w:val="22"/>
        </w:rPr>
      </w:pPr>
      <w:r w:rsidRPr="53EE2AD3">
        <w:rPr>
          <w:rFonts w:ascii="Arial" w:hAnsi="Arial" w:cs="Arial"/>
          <w:sz w:val="22"/>
          <w:szCs w:val="22"/>
        </w:rPr>
        <w:t xml:space="preserve">Look out for the campaign around your site and on social media. And if you’re curious about your drinking, take a look at Drinkaware’s </w:t>
      </w:r>
      <w:hyperlink r:id="rId11" w:anchor="/overview">
        <w:r w:rsidRPr="53EE2AD3">
          <w:rPr>
            <w:rStyle w:val="Hyperlink"/>
            <w:rFonts w:ascii="Arial" w:hAnsi="Arial" w:cs="Arial"/>
            <w:color w:val="auto"/>
            <w:szCs w:val="22"/>
          </w:rPr>
          <w:t xml:space="preserve">free </w:t>
        </w:r>
        <w:r w:rsidR="1B14E145" w:rsidRPr="53EE2AD3">
          <w:rPr>
            <w:rStyle w:val="Hyperlink"/>
            <w:rFonts w:ascii="Arial" w:hAnsi="Arial" w:cs="Arial"/>
            <w:color w:val="auto"/>
            <w:szCs w:val="22"/>
          </w:rPr>
          <w:t>D</w:t>
        </w:r>
        <w:r w:rsidRPr="53EE2AD3">
          <w:rPr>
            <w:rStyle w:val="Hyperlink"/>
            <w:rFonts w:ascii="Arial" w:hAnsi="Arial" w:cs="Arial"/>
            <w:color w:val="auto"/>
            <w:szCs w:val="22"/>
          </w:rPr>
          <w:t xml:space="preserve">rinking </w:t>
        </w:r>
        <w:r w:rsidR="3AB40BC7" w:rsidRPr="53EE2AD3">
          <w:rPr>
            <w:rStyle w:val="Hyperlink"/>
            <w:rFonts w:ascii="Arial" w:hAnsi="Arial" w:cs="Arial"/>
            <w:color w:val="auto"/>
            <w:szCs w:val="22"/>
          </w:rPr>
          <w:t>C</w:t>
        </w:r>
        <w:r w:rsidRPr="53EE2AD3">
          <w:rPr>
            <w:rStyle w:val="Hyperlink"/>
            <w:rFonts w:ascii="Arial" w:hAnsi="Arial" w:cs="Arial"/>
            <w:color w:val="auto"/>
            <w:szCs w:val="22"/>
          </w:rPr>
          <w:t>heck.</w:t>
        </w:r>
      </w:hyperlink>
    </w:p>
    <w:p w14:paraId="44EAFD9C" w14:textId="22A4AEAB" w:rsidR="009B063B" w:rsidRDefault="009B063B" w:rsidP="53EE2AD3">
      <w:pPr>
        <w:rPr>
          <w:rFonts w:ascii="Arial" w:hAnsi="Arial" w:cs="Arial"/>
          <w:sz w:val="22"/>
          <w:szCs w:val="22"/>
        </w:rPr>
      </w:pPr>
    </w:p>
    <w:p w14:paraId="4B94D5A5" w14:textId="77777777" w:rsidR="003B5A72" w:rsidRDefault="003B5A72" w:rsidP="00D51318">
      <w:pPr>
        <w:spacing w:line="276" w:lineRule="auto"/>
        <w:rPr>
          <w:rFonts w:ascii="Arial" w:hAnsi="Arial" w:cs="Arial"/>
          <w:sz w:val="22"/>
          <w:szCs w:val="22"/>
        </w:rPr>
      </w:pPr>
    </w:p>
    <w:p w14:paraId="29F841EF" w14:textId="77777777" w:rsidR="000A4297" w:rsidRPr="00CA37CB" w:rsidRDefault="000A4297" w:rsidP="00D51318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53EE2AD3">
        <w:rPr>
          <w:rFonts w:ascii="Arial" w:hAnsi="Arial" w:cs="Arial"/>
          <w:sz w:val="22"/>
          <w:szCs w:val="22"/>
          <w:u w:val="single"/>
        </w:rPr>
        <w:t>Longer copy for stand-alone email</w:t>
      </w:r>
    </w:p>
    <w:p w14:paraId="3DEEC669" w14:textId="77777777" w:rsidR="000A4297" w:rsidRDefault="000A4297" w:rsidP="00D51318">
      <w:pPr>
        <w:spacing w:line="276" w:lineRule="auto"/>
        <w:rPr>
          <w:rFonts w:ascii="Arial" w:hAnsi="Arial" w:cs="Arial"/>
          <w:sz w:val="22"/>
          <w:szCs w:val="22"/>
        </w:rPr>
      </w:pPr>
    </w:p>
    <w:p w14:paraId="3656B9AB" w14:textId="3373B92D" w:rsidR="000A4297" w:rsidRDefault="05C0A75B" w:rsidP="00D51318">
      <w:pPr>
        <w:spacing w:line="276" w:lineRule="auto"/>
        <w:rPr>
          <w:rFonts w:ascii="Arial" w:hAnsi="Arial" w:cs="Arial"/>
          <w:sz w:val="22"/>
          <w:szCs w:val="22"/>
        </w:rPr>
      </w:pPr>
      <w:r w:rsidRPr="53EE2AD3">
        <w:rPr>
          <w:rFonts w:ascii="Arial" w:hAnsi="Arial" w:cs="Arial"/>
          <w:sz w:val="22"/>
          <w:szCs w:val="22"/>
        </w:rPr>
        <w:t xml:space="preserve">Subject line: </w:t>
      </w:r>
      <w:r w:rsidR="002C58A1" w:rsidRPr="53EE2AD3">
        <w:rPr>
          <w:rFonts w:ascii="Arial" w:hAnsi="Arial" w:cs="Arial"/>
          <w:sz w:val="22"/>
          <w:szCs w:val="22"/>
        </w:rPr>
        <w:t>What are you risking if you drink and drive?</w:t>
      </w:r>
    </w:p>
    <w:p w14:paraId="54DCCD9B" w14:textId="77777777" w:rsidR="002C58A1" w:rsidRDefault="002C58A1" w:rsidP="00D51318">
      <w:pPr>
        <w:spacing w:line="276" w:lineRule="auto"/>
        <w:rPr>
          <w:rFonts w:ascii="Arial" w:hAnsi="Arial" w:cs="Arial"/>
          <w:sz w:val="22"/>
          <w:szCs w:val="22"/>
        </w:rPr>
      </w:pPr>
    </w:p>
    <w:p w14:paraId="3F1E9348" w14:textId="77777777" w:rsidR="000A4297" w:rsidRPr="00CA37CB" w:rsidRDefault="000A4297" w:rsidP="00D5131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A37CB">
        <w:rPr>
          <w:rFonts w:ascii="Arial" w:hAnsi="Arial" w:cs="Arial"/>
          <w:b/>
          <w:sz w:val="22"/>
          <w:szCs w:val="22"/>
        </w:rPr>
        <w:t>Drink a little, risk a lot</w:t>
      </w:r>
    </w:p>
    <w:p w14:paraId="45FB0818" w14:textId="77777777" w:rsidR="000A4297" w:rsidRDefault="000A4297" w:rsidP="00D51318">
      <w:pPr>
        <w:spacing w:line="276" w:lineRule="auto"/>
        <w:rPr>
          <w:rFonts w:ascii="Arial" w:hAnsi="Arial" w:cs="Arial"/>
          <w:sz w:val="22"/>
          <w:szCs w:val="22"/>
        </w:rPr>
      </w:pPr>
    </w:p>
    <w:p w14:paraId="103084D0" w14:textId="4D48A40F" w:rsidR="00CA37CB" w:rsidRDefault="00CA37CB" w:rsidP="171001C2">
      <w:pPr>
        <w:rPr>
          <w:rFonts w:ascii="Arial" w:hAnsi="Arial" w:cs="Arial"/>
          <w:sz w:val="22"/>
          <w:szCs w:val="22"/>
        </w:rPr>
      </w:pPr>
      <w:r w:rsidRPr="171001C2">
        <w:rPr>
          <w:rFonts w:ascii="Arial" w:hAnsi="Arial" w:cs="Arial"/>
          <w:sz w:val="22"/>
          <w:szCs w:val="22"/>
        </w:rPr>
        <w:t xml:space="preserve">When you work in construction and need to drive for your job, the risks of drink driving can add up </w:t>
      </w:r>
      <w:proofErr w:type="gramStart"/>
      <w:r w:rsidRPr="171001C2">
        <w:rPr>
          <w:rFonts w:ascii="Arial" w:hAnsi="Arial" w:cs="Arial"/>
          <w:sz w:val="22"/>
          <w:szCs w:val="22"/>
        </w:rPr>
        <w:t>really fast</w:t>
      </w:r>
      <w:proofErr w:type="gramEnd"/>
      <w:r w:rsidRPr="171001C2">
        <w:rPr>
          <w:rFonts w:ascii="Arial" w:hAnsi="Arial" w:cs="Arial"/>
          <w:sz w:val="22"/>
          <w:szCs w:val="22"/>
        </w:rPr>
        <w:t xml:space="preserve">. </w:t>
      </w:r>
      <w:r w:rsidR="3AD024C7" w:rsidRPr="171001C2">
        <w:rPr>
          <w:rFonts w:ascii="Arial" w:hAnsi="Arial" w:cs="Arial"/>
          <w:sz w:val="22"/>
          <w:szCs w:val="22"/>
        </w:rPr>
        <w:t>That’s why we’re partnering with THINK! and their ‘Drink a little, risk a lot’ campaign, which aims to remind us that even a small amount of alcohol before driving can have serious consequences.</w:t>
      </w:r>
    </w:p>
    <w:p w14:paraId="049F31CB" w14:textId="77777777" w:rsidR="00CA37CB" w:rsidRDefault="00CA37CB" w:rsidP="00CA37CB">
      <w:pPr>
        <w:rPr>
          <w:rFonts w:ascii="Arial" w:hAnsi="Arial" w:cs="Arial"/>
          <w:sz w:val="22"/>
          <w:szCs w:val="22"/>
        </w:rPr>
      </w:pPr>
    </w:p>
    <w:p w14:paraId="04652B8F" w14:textId="0161187B" w:rsidR="36B5A233" w:rsidRDefault="36B5A233" w:rsidP="171001C2">
      <w:pPr>
        <w:rPr>
          <w:rFonts w:ascii="Arial" w:eastAsia="Arial" w:hAnsi="Arial" w:cs="Arial"/>
          <w:color w:val="000000" w:themeColor="accent5"/>
          <w:sz w:val="22"/>
          <w:szCs w:val="22"/>
        </w:rPr>
      </w:pPr>
      <w:r w:rsidRPr="171001C2">
        <w:rPr>
          <w:rFonts w:ascii="Arial" w:eastAsia="Arial" w:hAnsi="Arial" w:cs="Arial"/>
          <w:b/>
          <w:bCs/>
          <w:color w:val="000000" w:themeColor="accent5"/>
          <w:sz w:val="22"/>
          <w:szCs w:val="22"/>
        </w:rPr>
        <w:t>You risk losing your licence</w:t>
      </w:r>
    </w:p>
    <w:p w14:paraId="27479DB8" w14:textId="523BD739" w:rsidR="36B5A233" w:rsidRDefault="36B5A233" w:rsidP="171001C2">
      <w:pPr>
        <w:rPr>
          <w:rFonts w:ascii="Arial" w:eastAsia="Arial" w:hAnsi="Arial" w:cs="Arial"/>
          <w:color w:val="000000" w:themeColor="accent5"/>
          <w:sz w:val="22"/>
          <w:szCs w:val="22"/>
        </w:rPr>
      </w:pPr>
      <w:r w:rsidRPr="171001C2">
        <w:rPr>
          <w:rFonts w:ascii="Arial" w:eastAsia="Arial" w:hAnsi="Arial" w:cs="Arial"/>
          <w:color w:val="000000" w:themeColor="accent5"/>
          <w:sz w:val="22"/>
          <w:szCs w:val="22"/>
        </w:rPr>
        <w:t xml:space="preserve">If you’re caught drink driving, you </w:t>
      </w:r>
      <w:r w:rsidRPr="171001C2">
        <w:rPr>
          <w:rFonts w:ascii="Arial" w:eastAsia="Arial" w:hAnsi="Arial" w:cs="Arial"/>
          <w:sz w:val="22"/>
          <w:szCs w:val="22"/>
        </w:rPr>
        <w:t xml:space="preserve">will </w:t>
      </w:r>
      <w:r w:rsidRPr="171001C2">
        <w:rPr>
          <w:rFonts w:ascii="Arial" w:eastAsia="Arial" w:hAnsi="Arial" w:cs="Arial"/>
          <w:color w:val="000000" w:themeColor="accent5"/>
          <w:sz w:val="22"/>
          <w:szCs w:val="22"/>
        </w:rPr>
        <w:t>lose your driving licence – and the independence it gives you. Life could look very different without it.</w:t>
      </w:r>
    </w:p>
    <w:p w14:paraId="60A61A5D" w14:textId="2AD0041E" w:rsidR="391639F3" w:rsidRDefault="391639F3" w:rsidP="171001C2">
      <w:pPr>
        <w:rPr>
          <w:rFonts w:ascii="Arial" w:eastAsia="Arial" w:hAnsi="Arial" w:cs="Arial"/>
          <w:color w:val="000000" w:themeColor="accent5"/>
          <w:sz w:val="22"/>
          <w:szCs w:val="22"/>
        </w:rPr>
      </w:pPr>
    </w:p>
    <w:p w14:paraId="1E72CEA6" w14:textId="2E217532" w:rsidR="36B5A233" w:rsidRDefault="36B5A233" w:rsidP="171001C2">
      <w:pPr>
        <w:rPr>
          <w:rFonts w:ascii="Arial" w:eastAsia="Arial" w:hAnsi="Arial" w:cs="Arial"/>
          <w:color w:val="000000" w:themeColor="accent5"/>
          <w:sz w:val="22"/>
          <w:szCs w:val="22"/>
        </w:rPr>
      </w:pPr>
      <w:r w:rsidRPr="171001C2">
        <w:rPr>
          <w:rFonts w:ascii="Arial" w:eastAsia="Arial" w:hAnsi="Arial" w:cs="Arial"/>
          <w:b/>
          <w:bCs/>
          <w:sz w:val="22"/>
          <w:szCs w:val="22"/>
        </w:rPr>
        <w:t>You risk losing your job</w:t>
      </w:r>
    </w:p>
    <w:p w14:paraId="2F1DAF74" w14:textId="31A3F015" w:rsidR="36B5A233" w:rsidRDefault="36B5A233" w:rsidP="171001C2">
      <w:pPr>
        <w:rPr>
          <w:rFonts w:ascii="Arial" w:eastAsia="Arial" w:hAnsi="Arial" w:cs="Arial"/>
          <w:sz w:val="22"/>
          <w:szCs w:val="22"/>
        </w:rPr>
      </w:pPr>
      <w:r w:rsidRPr="171001C2">
        <w:rPr>
          <w:rFonts w:ascii="Arial" w:eastAsia="Arial" w:hAnsi="Arial" w:cs="Arial"/>
          <w:sz w:val="22"/>
          <w:szCs w:val="22"/>
        </w:rPr>
        <w:t>If you can’t drive for work, you could lose your job.</w:t>
      </w:r>
    </w:p>
    <w:p w14:paraId="5CD0C4B4" w14:textId="4610CB88" w:rsidR="171001C2" w:rsidRDefault="171001C2" w:rsidP="171001C2">
      <w:pPr>
        <w:rPr>
          <w:rFonts w:ascii="Arial" w:eastAsia="Arial" w:hAnsi="Arial" w:cs="Arial"/>
          <w:sz w:val="22"/>
          <w:szCs w:val="22"/>
        </w:rPr>
      </w:pPr>
    </w:p>
    <w:p w14:paraId="5DA2B360" w14:textId="0B2BD041" w:rsidR="36B5A233" w:rsidRDefault="36B5A233" w:rsidP="171001C2">
      <w:pPr>
        <w:rPr>
          <w:rFonts w:ascii="Arial" w:eastAsia="Arial" w:hAnsi="Arial" w:cs="Arial"/>
          <w:sz w:val="22"/>
          <w:szCs w:val="22"/>
        </w:rPr>
      </w:pPr>
      <w:r w:rsidRPr="171001C2">
        <w:rPr>
          <w:rFonts w:ascii="Arial" w:eastAsia="Arial" w:hAnsi="Arial" w:cs="Arial"/>
          <w:b/>
          <w:bCs/>
          <w:sz w:val="22"/>
          <w:szCs w:val="22"/>
        </w:rPr>
        <w:t>You risk losing your future</w:t>
      </w:r>
    </w:p>
    <w:p w14:paraId="2F627995" w14:textId="31502E1F" w:rsidR="36B5A233" w:rsidRDefault="36B5A233" w:rsidP="171001C2">
      <w:pPr>
        <w:rPr>
          <w:rFonts w:ascii="Arial" w:eastAsia="Arial" w:hAnsi="Arial" w:cs="Arial"/>
          <w:color w:val="000000" w:themeColor="accent5"/>
          <w:sz w:val="22"/>
          <w:szCs w:val="22"/>
        </w:rPr>
      </w:pPr>
      <w:r w:rsidRPr="171001C2">
        <w:rPr>
          <w:rFonts w:ascii="Arial" w:eastAsia="Arial" w:hAnsi="Arial" w:cs="Arial"/>
          <w:sz w:val="22"/>
          <w:szCs w:val="22"/>
        </w:rPr>
        <w:t>You could damage your future career prospects and everything you’ve worked hard for.</w:t>
      </w:r>
    </w:p>
    <w:p w14:paraId="4101652C" w14:textId="2B0F5530" w:rsidR="00CA37CB" w:rsidRPr="002C58A1" w:rsidRDefault="00CA37CB" w:rsidP="171001C2">
      <w:pPr>
        <w:rPr>
          <w:rFonts w:ascii="Arial" w:eastAsia="Arial" w:hAnsi="Arial" w:cs="Arial"/>
          <w:sz w:val="22"/>
          <w:szCs w:val="22"/>
        </w:rPr>
      </w:pPr>
    </w:p>
    <w:p w14:paraId="40934348" w14:textId="725A879B" w:rsidR="4B49934F" w:rsidRDefault="4B49934F" w:rsidP="391639F3">
      <w:pPr>
        <w:rPr>
          <w:rFonts w:ascii="Arial" w:hAnsi="Arial" w:cs="Arial"/>
          <w:b/>
          <w:bCs/>
          <w:sz w:val="22"/>
          <w:szCs w:val="22"/>
        </w:rPr>
      </w:pPr>
      <w:r w:rsidRPr="171001C2">
        <w:rPr>
          <w:rFonts w:ascii="Arial" w:hAnsi="Arial" w:cs="Arial"/>
          <w:b/>
          <w:bCs/>
          <w:sz w:val="22"/>
          <w:szCs w:val="22"/>
        </w:rPr>
        <w:t>It’s not possible to judge how much you drink and stay under the limit</w:t>
      </w:r>
    </w:p>
    <w:p w14:paraId="57E788BA" w14:textId="30A5B60F" w:rsidR="66926048" w:rsidRDefault="4B49934F" w:rsidP="391639F3">
      <w:pPr>
        <w:rPr>
          <w:rFonts w:ascii="Arial" w:hAnsi="Arial" w:cs="Arial"/>
          <w:sz w:val="22"/>
          <w:szCs w:val="22"/>
        </w:rPr>
      </w:pPr>
      <w:r w:rsidRPr="171001C2">
        <w:rPr>
          <w:rFonts w:ascii="Arial" w:hAnsi="Arial" w:cs="Arial"/>
          <w:sz w:val="22"/>
          <w:szCs w:val="22"/>
        </w:rPr>
        <w:t xml:space="preserve">Alcohol can affect you differently each time you drink, so you could be over the limit even if you feel ok to drive. </w:t>
      </w:r>
      <w:r w:rsidR="5E6C1F2B" w:rsidRPr="171001C2">
        <w:rPr>
          <w:rFonts w:ascii="Arial" w:hAnsi="Arial" w:cs="Arial"/>
          <w:sz w:val="22"/>
          <w:szCs w:val="22"/>
        </w:rPr>
        <w:t>I</w:t>
      </w:r>
      <w:r w:rsidRPr="171001C2">
        <w:rPr>
          <w:rFonts w:ascii="Arial" w:hAnsi="Arial" w:cs="Arial"/>
          <w:sz w:val="22"/>
          <w:szCs w:val="22"/>
        </w:rPr>
        <w:t>t depends on your age, sex, metabolism, the type of drink, even how stressed or tired you are that day</w:t>
      </w:r>
      <w:r w:rsidR="748B8D20" w:rsidRPr="171001C2">
        <w:rPr>
          <w:rFonts w:ascii="Arial" w:hAnsi="Arial" w:cs="Arial"/>
          <w:sz w:val="22"/>
          <w:szCs w:val="22"/>
        </w:rPr>
        <w:t xml:space="preserve">. </w:t>
      </w:r>
    </w:p>
    <w:p w14:paraId="79EBE6F9" w14:textId="1AADF377" w:rsidR="391639F3" w:rsidRDefault="391639F3" w:rsidP="171001C2">
      <w:pPr>
        <w:rPr>
          <w:b/>
          <w:bCs/>
          <w:sz w:val="22"/>
          <w:szCs w:val="22"/>
        </w:rPr>
      </w:pPr>
    </w:p>
    <w:p w14:paraId="3C511F74" w14:textId="0B64F48E" w:rsidR="2422DE08" w:rsidRPr="00587C5B" w:rsidRDefault="2422DE08" w:rsidP="1250993B">
      <w:pPr>
        <w:rPr>
          <w:rFonts w:ascii="Arial" w:eastAsia="Arial" w:hAnsi="Arial" w:cs="Arial"/>
          <w:b/>
          <w:bCs/>
          <w:sz w:val="22"/>
          <w:szCs w:val="22"/>
        </w:rPr>
      </w:pPr>
      <w:r w:rsidRPr="1250993B">
        <w:rPr>
          <w:rFonts w:ascii="Arial" w:eastAsia="Arial" w:hAnsi="Arial" w:cs="Arial"/>
          <w:b/>
          <w:bCs/>
          <w:sz w:val="22"/>
          <w:szCs w:val="22"/>
        </w:rPr>
        <w:t>Going</w:t>
      </w:r>
      <w:r w:rsidRPr="00587C5B">
        <w:rPr>
          <w:rFonts w:ascii="Arial" w:eastAsia="Arial" w:hAnsi="Arial" w:cs="Arial"/>
          <w:b/>
          <w:bCs/>
          <w:sz w:val="22"/>
          <w:szCs w:val="22"/>
        </w:rPr>
        <w:t xml:space="preserve"> out after work? If you’re driving, stay safe and skip the alcohol.</w:t>
      </w:r>
    </w:p>
    <w:p w14:paraId="1299C43A" w14:textId="77777777" w:rsidR="00CA37CB" w:rsidRDefault="00CA37CB" w:rsidP="00CA37CB">
      <w:pPr>
        <w:rPr>
          <w:rFonts w:ascii="Arial" w:hAnsi="Arial" w:cs="Arial"/>
          <w:sz w:val="22"/>
          <w:szCs w:val="22"/>
        </w:rPr>
      </w:pPr>
    </w:p>
    <w:p w14:paraId="57C77DC2" w14:textId="341D7665" w:rsidR="00CA37CB" w:rsidRDefault="00CA37CB" w:rsidP="00CA37CB">
      <w:pPr>
        <w:rPr>
          <w:rFonts w:ascii="Arial" w:hAnsi="Arial" w:cs="Arial"/>
          <w:sz w:val="22"/>
          <w:szCs w:val="22"/>
        </w:rPr>
      </w:pPr>
      <w:r w:rsidRPr="53EE2AD3">
        <w:rPr>
          <w:rFonts w:ascii="Arial" w:hAnsi="Arial" w:cs="Arial"/>
          <w:sz w:val="22"/>
          <w:szCs w:val="22"/>
        </w:rPr>
        <w:t xml:space="preserve">Look out for the campaign around your site and on social media. And if you’re curious about your drinking, take a look at Drinkaware’s </w:t>
      </w:r>
      <w:hyperlink r:id="rId12" w:anchor="/overview">
        <w:r w:rsidRPr="53EE2AD3">
          <w:rPr>
            <w:rStyle w:val="Hyperlink"/>
            <w:rFonts w:ascii="Arial" w:hAnsi="Arial" w:cs="Arial"/>
            <w:color w:val="auto"/>
          </w:rPr>
          <w:t xml:space="preserve">free </w:t>
        </w:r>
        <w:r w:rsidR="00587C5B" w:rsidRPr="53EE2AD3">
          <w:rPr>
            <w:rStyle w:val="Hyperlink"/>
            <w:rFonts w:ascii="Arial" w:hAnsi="Arial" w:cs="Arial"/>
            <w:color w:val="auto"/>
          </w:rPr>
          <w:t>D</w:t>
        </w:r>
        <w:r w:rsidRPr="53EE2AD3">
          <w:rPr>
            <w:rStyle w:val="Hyperlink"/>
            <w:rFonts w:ascii="Arial" w:hAnsi="Arial" w:cs="Arial"/>
            <w:color w:val="auto"/>
          </w:rPr>
          <w:t xml:space="preserve">rinking </w:t>
        </w:r>
        <w:r w:rsidR="00587C5B" w:rsidRPr="53EE2AD3">
          <w:rPr>
            <w:rStyle w:val="Hyperlink"/>
            <w:rFonts w:ascii="Arial" w:hAnsi="Arial" w:cs="Arial"/>
            <w:color w:val="auto"/>
          </w:rPr>
          <w:t>C</w:t>
        </w:r>
        <w:r w:rsidRPr="53EE2AD3">
          <w:rPr>
            <w:rStyle w:val="Hyperlink"/>
            <w:rFonts w:ascii="Arial" w:hAnsi="Arial" w:cs="Arial"/>
            <w:color w:val="auto"/>
          </w:rPr>
          <w:t>heck.</w:t>
        </w:r>
      </w:hyperlink>
    </w:p>
    <w:p w14:paraId="4DDBEF00" w14:textId="77777777" w:rsidR="000A4297" w:rsidRPr="00D51318" w:rsidRDefault="000A4297" w:rsidP="00D5131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0A4297" w:rsidRPr="00D51318" w:rsidSect="009E1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4B28" w14:textId="77777777" w:rsidR="005A183F" w:rsidRDefault="005A183F" w:rsidP="0011336F">
      <w:r>
        <w:separator/>
      </w:r>
    </w:p>
  </w:endnote>
  <w:endnote w:type="continuationSeparator" w:id="0">
    <w:p w14:paraId="5C6B5CD3" w14:textId="77777777" w:rsidR="005A183F" w:rsidRDefault="005A183F" w:rsidP="0011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A5AF" w14:textId="474B6E6D" w:rsidR="007A5A55" w:rsidRDefault="007A5A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D82B82" wp14:editId="6BD989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639555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AD736" w14:textId="69BF1406" w:rsidR="007A5A55" w:rsidRPr="007A5A55" w:rsidRDefault="007A5A55" w:rsidP="007A5A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A5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3D82B82">
              <v:stroke joinstyle="miter"/>
              <v:path gradientshapeok="t" o:connecttype="rect"/>
            </v:shapetype>
            <v:shape id="Text Box 5" style="position:absolute;margin-left:0;margin-top:0;width:36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VB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RoZu99SccRQloZ9OyPXNUo/COefhcWC0S1E&#10;659wlA11OacT4qwi++Nv9hAP3uHlrINgcq6haM6abxr7CNoagR3BNoLpTTpP4df79o4gwylehJER&#10;wmp9M8LSUvsKOa9CIbiEliiX8+0I7/ygXDwHqVarGAQZGeEf9MbIkDrQFbh86V+FNSfCPTb1SKOa&#10;RPaG9yE23HRmtfdgPy4lUDsQeWIcEoxrPT2XoPFf/2PU5VEvfwI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GvhUENAgAAHAQA&#10;AA4AAAAAAAAAAAAAAAAALgIAAGRycy9lMm9Eb2MueG1sUEsBAi0AFAAGAAgAAAAhACNpjKP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7A5A55" w:rsidR="007A5A55" w:rsidP="007A5A55" w:rsidRDefault="007A5A55" w14:paraId="5D1AD736" w14:textId="69BF140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7A5A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44A8D31B" w:rsidR="000D48FC" w:rsidRDefault="007A5A5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B79079" wp14:editId="7138483C">
              <wp:simplePos x="915035" y="100114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720662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AA52F" w14:textId="648FD40A" w:rsidR="007A5A55" w:rsidRPr="007A5A55" w:rsidRDefault="007A5A55" w:rsidP="007A5A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A5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BB79079">
              <v:stroke joinstyle="miter"/>
              <v:path gradientshapeok="t" o:connecttype="rect"/>
            </v:shapetype>
            <v:shape id="Text Box 6" style="position:absolute;left:0;text-align:left;margin-left:0;margin-top:0;width:36.2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sEDd8DgIAABwE&#10;AAAOAAAAAAAAAAAAAAAAAC4CAABkcnMvZTJvRG9jLnhtbFBLAQItABQABgAIAAAAIQAjaYyj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7A5A55" w:rsidR="007A5A55" w:rsidP="007A5A55" w:rsidRDefault="007A5A55" w14:paraId="23AAA52F" w14:textId="648FD40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7A5A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04199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48FC">
          <w:fldChar w:fldCharType="begin"/>
        </w:r>
        <w:r w:rsidR="000D48FC">
          <w:instrText xml:space="preserve"> PAGE   \* MERGEFORMAT </w:instrText>
        </w:r>
        <w:r w:rsidR="000D48FC">
          <w:fldChar w:fldCharType="separate"/>
        </w:r>
        <w:r w:rsidR="00743511">
          <w:rPr>
            <w:noProof/>
          </w:rPr>
          <w:t>2</w:t>
        </w:r>
        <w:r w:rsidR="000D48FC">
          <w:rPr>
            <w:noProof/>
          </w:rPr>
          <w:fldChar w:fldCharType="end"/>
        </w:r>
      </w:sdtContent>
    </w:sdt>
  </w:p>
  <w:p w14:paraId="3461D779" w14:textId="77777777" w:rsidR="000D48FC" w:rsidRDefault="000D4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F1B6" w14:textId="6E62F982" w:rsidR="00132389" w:rsidRPr="00132389" w:rsidRDefault="00132389" w:rsidP="53EE2AD3">
    <w:pPr>
      <w:pStyle w:val="Footer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9B8" w14:textId="77777777" w:rsidR="005A183F" w:rsidRDefault="005A183F" w:rsidP="0011336F">
      <w:r>
        <w:separator/>
      </w:r>
    </w:p>
  </w:footnote>
  <w:footnote w:type="continuationSeparator" w:id="0">
    <w:p w14:paraId="6FC48009" w14:textId="77777777" w:rsidR="005A183F" w:rsidRDefault="005A183F" w:rsidP="0011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24A8" w14:textId="6ACB3637" w:rsidR="007A5A55" w:rsidRDefault="007A5A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BCA21" wp14:editId="6664B1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3003213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F936E" w14:textId="2507DA8C" w:rsidR="007A5A55" w:rsidRPr="007A5A55" w:rsidRDefault="007A5A55" w:rsidP="007A5A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A5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0EBCA21">
              <v:stroke joinstyle="miter"/>
              <v:path gradientshapeok="t" o:connecttype="rect"/>
            </v:shapetype>
            <v:shape id="Text Box 2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>
              <v:fill o:detectmouseclick="t"/>
              <v:textbox style="mso-fit-shape-to-text:t" inset="0,15pt,0,0">
                <w:txbxContent>
                  <w:p w:rsidRPr="007A5A55" w:rsidR="007A5A55" w:rsidP="007A5A55" w:rsidRDefault="007A5A55" w14:paraId="5F3F936E" w14:textId="2507DA8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7A5A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4D25" w14:textId="67BC6013" w:rsidR="007A5A55" w:rsidRDefault="007A5A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BE9E6E" wp14:editId="5F882889">
              <wp:simplePos x="915035" y="27051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6343565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56904" w14:textId="39BAAB40" w:rsidR="007A5A55" w:rsidRPr="007A5A55" w:rsidRDefault="007A5A55" w:rsidP="007A5A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A5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0BE9E6E">
              <v:stroke joinstyle="miter"/>
              <v:path gradientshapeok="t" o:connecttype="rect"/>
            </v:shapetype>
            <v:shape id="Text Box 3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7A5A55" w:rsidR="007A5A55" w:rsidP="007A5A55" w:rsidRDefault="007A5A55" w14:paraId="59A56904" w14:textId="39BAAB4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7A5A5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17BB7694" w:rsidR="009E1CEF" w:rsidRDefault="009E1CEF" w:rsidP="009E1CEF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0uTXm0a2dHr+W" int2:id="kl9XJ2P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92C7D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C0445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B869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920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AEA0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4C0F34"/>
    <w:multiLevelType w:val="multilevel"/>
    <w:tmpl w:val="A44C7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C5E90"/>
    <w:multiLevelType w:val="multilevel"/>
    <w:tmpl w:val="A44C7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D016E"/>
    <w:multiLevelType w:val="hybridMultilevel"/>
    <w:tmpl w:val="0DFC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3C24"/>
    <w:multiLevelType w:val="hybridMultilevel"/>
    <w:tmpl w:val="C9FA1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3A"/>
    <w:multiLevelType w:val="hybridMultilevel"/>
    <w:tmpl w:val="65BC72B0"/>
    <w:lvl w:ilvl="0" w:tplc="49E674BE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0653F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1A34"/>
    <w:multiLevelType w:val="hybridMultilevel"/>
    <w:tmpl w:val="C6A8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B6BD1"/>
    <w:multiLevelType w:val="multilevel"/>
    <w:tmpl w:val="9962BC1A"/>
    <w:lvl w:ilvl="0">
      <w:start w:val="1"/>
      <w:numFmt w:val="decimal"/>
      <w:pStyle w:val="23redHeading1numbered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C1C1DAA"/>
    <w:multiLevelType w:val="hybridMultilevel"/>
    <w:tmpl w:val="5DEC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65519"/>
    <w:multiLevelType w:val="multilevel"/>
    <w:tmpl w:val="A44C7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41FFC"/>
    <w:multiLevelType w:val="hybridMultilevel"/>
    <w:tmpl w:val="4F26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1F21"/>
    <w:multiLevelType w:val="multilevel"/>
    <w:tmpl w:val="F858E22E"/>
    <w:styleLink w:val="23redlistletter"/>
    <w:lvl w:ilvl="0">
      <w:start w:val="1"/>
      <w:numFmt w:val="lowerLetter"/>
      <w:pStyle w:val="23redListLetter0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28865B08"/>
    <w:multiLevelType w:val="hybridMultilevel"/>
    <w:tmpl w:val="2BB419F0"/>
    <w:lvl w:ilvl="0" w:tplc="447823E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17452"/>
    <w:multiLevelType w:val="hybridMultilevel"/>
    <w:tmpl w:val="380A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7166"/>
    <w:multiLevelType w:val="hybridMultilevel"/>
    <w:tmpl w:val="3ECE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6882"/>
    <w:multiLevelType w:val="hybridMultilevel"/>
    <w:tmpl w:val="A4F49A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D8A"/>
    <w:multiLevelType w:val="hybridMultilevel"/>
    <w:tmpl w:val="A46A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C5467"/>
    <w:multiLevelType w:val="multilevel"/>
    <w:tmpl w:val="A44C7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54D36"/>
    <w:multiLevelType w:val="hybridMultilevel"/>
    <w:tmpl w:val="C336A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312D0"/>
    <w:multiLevelType w:val="multilevel"/>
    <w:tmpl w:val="DD5491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64" w:hanging="45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C558C0"/>
    <w:multiLevelType w:val="multilevel"/>
    <w:tmpl w:val="A44C7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1749B"/>
    <w:multiLevelType w:val="hybridMultilevel"/>
    <w:tmpl w:val="77044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927C5"/>
    <w:multiLevelType w:val="multilevel"/>
    <w:tmpl w:val="F858E22E"/>
    <w:numStyleLink w:val="23redlistletter"/>
  </w:abstractNum>
  <w:abstractNum w:abstractNumId="28" w15:restartNumberingAfterBreak="0">
    <w:nsid w:val="74897803"/>
    <w:multiLevelType w:val="hybridMultilevel"/>
    <w:tmpl w:val="3202FF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E5FAA"/>
    <w:multiLevelType w:val="hybridMultilevel"/>
    <w:tmpl w:val="CAB2C630"/>
    <w:lvl w:ilvl="0" w:tplc="C0E21FBE">
      <w:start w:val="1"/>
      <w:numFmt w:val="decimal"/>
      <w:lvlText w:val="%1."/>
      <w:lvlJc w:val="left"/>
      <w:pPr>
        <w:ind w:left="720" w:hanging="360"/>
      </w:pPr>
      <w:rPr>
        <w:rFonts w:ascii="Calibri" w:hAnsi="Calibri" w:cs="HelveticaNeue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142158">
    <w:abstractNumId w:val="4"/>
  </w:num>
  <w:num w:numId="2" w16cid:durableId="1825583019">
    <w:abstractNumId w:val="2"/>
  </w:num>
  <w:num w:numId="3" w16cid:durableId="30806172">
    <w:abstractNumId w:val="3"/>
  </w:num>
  <w:num w:numId="4" w16cid:durableId="1158688175">
    <w:abstractNumId w:val="29"/>
  </w:num>
  <w:num w:numId="5" w16cid:durableId="6567850">
    <w:abstractNumId w:val="1"/>
  </w:num>
  <w:num w:numId="6" w16cid:durableId="2141148573">
    <w:abstractNumId w:val="1"/>
  </w:num>
  <w:num w:numId="7" w16cid:durableId="311518537">
    <w:abstractNumId w:val="0"/>
  </w:num>
  <w:num w:numId="8" w16cid:durableId="477115123">
    <w:abstractNumId w:val="0"/>
  </w:num>
  <w:num w:numId="9" w16cid:durableId="32269497">
    <w:abstractNumId w:val="24"/>
  </w:num>
  <w:num w:numId="10" w16cid:durableId="2058043233">
    <w:abstractNumId w:val="9"/>
  </w:num>
  <w:num w:numId="11" w16cid:durableId="1900507089">
    <w:abstractNumId w:val="12"/>
  </w:num>
  <w:num w:numId="12" w16cid:durableId="236744392">
    <w:abstractNumId w:val="10"/>
  </w:num>
  <w:num w:numId="13" w16cid:durableId="8990948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5902584">
    <w:abstractNumId w:val="12"/>
  </w:num>
  <w:num w:numId="15" w16cid:durableId="880900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3062">
    <w:abstractNumId w:val="23"/>
  </w:num>
  <w:num w:numId="17" w16cid:durableId="331375527">
    <w:abstractNumId w:val="14"/>
  </w:num>
  <w:num w:numId="18" w16cid:durableId="402679729">
    <w:abstractNumId w:val="15"/>
  </w:num>
  <w:num w:numId="19" w16cid:durableId="1445004834">
    <w:abstractNumId w:val="7"/>
  </w:num>
  <w:num w:numId="20" w16cid:durableId="1320616324">
    <w:abstractNumId w:val="26"/>
  </w:num>
  <w:num w:numId="21" w16cid:durableId="716129374">
    <w:abstractNumId w:val="21"/>
  </w:num>
  <w:num w:numId="22" w16cid:durableId="969633838">
    <w:abstractNumId w:val="18"/>
  </w:num>
  <w:num w:numId="23" w16cid:durableId="350230711">
    <w:abstractNumId w:val="8"/>
  </w:num>
  <w:num w:numId="24" w16cid:durableId="364215837">
    <w:abstractNumId w:val="11"/>
  </w:num>
  <w:num w:numId="25" w16cid:durableId="845247527">
    <w:abstractNumId w:val="28"/>
  </w:num>
  <w:num w:numId="26" w16cid:durableId="1063287107">
    <w:abstractNumId w:val="20"/>
  </w:num>
  <w:num w:numId="27" w16cid:durableId="565841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5327623">
    <w:abstractNumId w:val="22"/>
  </w:num>
  <w:num w:numId="29" w16cid:durableId="216086054">
    <w:abstractNumId w:val="25"/>
  </w:num>
  <w:num w:numId="30" w16cid:durableId="2096321974">
    <w:abstractNumId w:val="16"/>
  </w:num>
  <w:num w:numId="31" w16cid:durableId="1446844988">
    <w:abstractNumId w:val="27"/>
  </w:num>
  <w:num w:numId="32" w16cid:durableId="398132377">
    <w:abstractNumId w:val="6"/>
  </w:num>
  <w:num w:numId="33" w16cid:durableId="1163085206">
    <w:abstractNumId w:val="17"/>
  </w:num>
  <w:num w:numId="34" w16cid:durableId="92750024">
    <w:abstractNumId w:val="5"/>
  </w:num>
  <w:num w:numId="35" w16cid:durableId="2107652984">
    <w:abstractNumId w:val="13"/>
  </w:num>
  <w:num w:numId="36" w16cid:durableId="19801112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B3"/>
    <w:rsid w:val="000477E6"/>
    <w:rsid w:val="00090341"/>
    <w:rsid w:val="000A4297"/>
    <w:rsid w:val="000B24BF"/>
    <w:rsid w:val="000B57CD"/>
    <w:rsid w:val="000C7615"/>
    <w:rsid w:val="000D48FC"/>
    <w:rsid w:val="000F15C2"/>
    <w:rsid w:val="00107B32"/>
    <w:rsid w:val="0011336F"/>
    <w:rsid w:val="00130FAD"/>
    <w:rsid w:val="00132389"/>
    <w:rsid w:val="001910F3"/>
    <w:rsid w:val="001964CE"/>
    <w:rsid w:val="00214AA5"/>
    <w:rsid w:val="00227446"/>
    <w:rsid w:val="00235E95"/>
    <w:rsid w:val="0024547B"/>
    <w:rsid w:val="0025068A"/>
    <w:rsid w:val="002B4E67"/>
    <w:rsid w:val="002C58A1"/>
    <w:rsid w:val="002C64DE"/>
    <w:rsid w:val="00336EF8"/>
    <w:rsid w:val="003461A4"/>
    <w:rsid w:val="0036177C"/>
    <w:rsid w:val="00382C56"/>
    <w:rsid w:val="003B25D1"/>
    <w:rsid w:val="003B5A72"/>
    <w:rsid w:val="003C76AC"/>
    <w:rsid w:val="00416328"/>
    <w:rsid w:val="00421682"/>
    <w:rsid w:val="0043190C"/>
    <w:rsid w:val="00436E59"/>
    <w:rsid w:val="0044183A"/>
    <w:rsid w:val="004442AC"/>
    <w:rsid w:val="0046006B"/>
    <w:rsid w:val="0046531D"/>
    <w:rsid w:val="00487670"/>
    <w:rsid w:val="00490FB3"/>
    <w:rsid w:val="0049401B"/>
    <w:rsid w:val="00500A03"/>
    <w:rsid w:val="00510235"/>
    <w:rsid w:val="005211E3"/>
    <w:rsid w:val="00523DAD"/>
    <w:rsid w:val="00587C5B"/>
    <w:rsid w:val="005A183F"/>
    <w:rsid w:val="005C4FEE"/>
    <w:rsid w:val="005C50CA"/>
    <w:rsid w:val="005C5297"/>
    <w:rsid w:val="005C7C4E"/>
    <w:rsid w:val="006166C0"/>
    <w:rsid w:val="00622CD5"/>
    <w:rsid w:val="00645587"/>
    <w:rsid w:val="00646615"/>
    <w:rsid w:val="006D5341"/>
    <w:rsid w:val="00743511"/>
    <w:rsid w:val="00783F36"/>
    <w:rsid w:val="00784409"/>
    <w:rsid w:val="00794EA1"/>
    <w:rsid w:val="0079779D"/>
    <w:rsid w:val="007A1F72"/>
    <w:rsid w:val="007A5A55"/>
    <w:rsid w:val="007C15B3"/>
    <w:rsid w:val="007E5DFD"/>
    <w:rsid w:val="007F49E2"/>
    <w:rsid w:val="00801E5F"/>
    <w:rsid w:val="008357CA"/>
    <w:rsid w:val="008B11CF"/>
    <w:rsid w:val="008B68AE"/>
    <w:rsid w:val="008C6A8E"/>
    <w:rsid w:val="008D2FF3"/>
    <w:rsid w:val="008E0553"/>
    <w:rsid w:val="008E0CE8"/>
    <w:rsid w:val="00936224"/>
    <w:rsid w:val="00941DA4"/>
    <w:rsid w:val="009908C2"/>
    <w:rsid w:val="00997304"/>
    <w:rsid w:val="009A596E"/>
    <w:rsid w:val="009B063B"/>
    <w:rsid w:val="009C0FFB"/>
    <w:rsid w:val="009D0380"/>
    <w:rsid w:val="009E1C36"/>
    <w:rsid w:val="009E1CEF"/>
    <w:rsid w:val="009F4B66"/>
    <w:rsid w:val="00A24523"/>
    <w:rsid w:val="00A45762"/>
    <w:rsid w:val="00A570A2"/>
    <w:rsid w:val="00A60326"/>
    <w:rsid w:val="00A70B4B"/>
    <w:rsid w:val="00A7445B"/>
    <w:rsid w:val="00A9183B"/>
    <w:rsid w:val="00AA391F"/>
    <w:rsid w:val="00AB2302"/>
    <w:rsid w:val="00AB7777"/>
    <w:rsid w:val="00AE1CD9"/>
    <w:rsid w:val="00AF7BE9"/>
    <w:rsid w:val="00B05D94"/>
    <w:rsid w:val="00B10EE7"/>
    <w:rsid w:val="00B228DB"/>
    <w:rsid w:val="00B26783"/>
    <w:rsid w:val="00B42E15"/>
    <w:rsid w:val="00B5540A"/>
    <w:rsid w:val="00B95571"/>
    <w:rsid w:val="00BA3415"/>
    <w:rsid w:val="00BC1A43"/>
    <w:rsid w:val="00BE0F6F"/>
    <w:rsid w:val="00BE2C0E"/>
    <w:rsid w:val="00C666BF"/>
    <w:rsid w:val="00C87E94"/>
    <w:rsid w:val="00CA37CB"/>
    <w:rsid w:val="00CC233F"/>
    <w:rsid w:val="00CF42D0"/>
    <w:rsid w:val="00D457FE"/>
    <w:rsid w:val="00D51318"/>
    <w:rsid w:val="00D58EC8"/>
    <w:rsid w:val="00D73496"/>
    <w:rsid w:val="00D75D8A"/>
    <w:rsid w:val="00D857A8"/>
    <w:rsid w:val="00E142C9"/>
    <w:rsid w:val="00E211CD"/>
    <w:rsid w:val="00E2654B"/>
    <w:rsid w:val="00E35EEC"/>
    <w:rsid w:val="00EA0DDB"/>
    <w:rsid w:val="00EB3BFF"/>
    <w:rsid w:val="00F008A6"/>
    <w:rsid w:val="00F41971"/>
    <w:rsid w:val="00F50F37"/>
    <w:rsid w:val="00F6001C"/>
    <w:rsid w:val="00F67A1B"/>
    <w:rsid w:val="00FA4AC2"/>
    <w:rsid w:val="0120C64F"/>
    <w:rsid w:val="01D34C24"/>
    <w:rsid w:val="028A8EE9"/>
    <w:rsid w:val="04A414B8"/>
    <w:rsid w:val="04DB4F0E"/>
    <w:rsid w:val="05C0A75B"/>
    <w:rsid w:val="05D113F8"/>
    <w:rsid w:val="07637E92"/>
    <w:rsid w:val="0B5C51FD"/>
    <w:rsid w:val="0ED71082"/>
    <w:rsid w:val="0F94A793"/>
    <w:rsid w:val="116D26C3"/>
    <w:rsid w:val="11C9BF7D"/>
    <w:rsid w:val="1250993B"/>
    <w:rsid w:val="14034A61"/>
    <w:rsid w:val="15F2AB41"/>
    <w:rsid w:val="15F9F682"/>
    <w:rsid w:val="16C782E3"/>
    <w:rsid w:val="171001C2"/>
    <w:rsid w:val="18633EFA"/>
    <w:rsid w:val="193AAD65"/>
    <w:rsid w:val="197AFA97"/>
    <w:rsid w:val="197FB757"/>
    <w:rsid w:val="1ABA729E"/>
    <w:rsid w:val="1B14E145"/>
    <w:rsid w:val="1B84F936"/>
    <w:rsid w:val="1BDA01E2"/>
    <w:rsid w:val="1C36AEFB"/>
    <w:rsid w:val="20E39F49"/>
    <w:rsid w:val="2138F0A8"/>
    <w:rsid w:val="21DCDA17"/>
    <w:rsid w:val="2422DE08"/>
    <w:rsid w:val="24641D6B"/>
    <w:rsid w:val="25FA7925"/>
    <w:rsid w:val="260C1529"/>
    <w:rsid w:val="26BE0E87"/>
    <w:rsid w:val="28579073"/>
    <w:rsid w:val="2B1C25B8"/>
    <w:rsid w:val="2C6B366A"/>
    <w:rsid w:val="2DC41E6B"/>
    <w:rsid w:val="2F10B823"/>
    <w:rsid w:val="2F1536A5"/>
    <w:rsid w:val="2F4D042E"/>
    <w:rsid w:val="2F8F35EE"/>
    <w:rsid w:val="2FC525E9"/>
    <w:rsid w:val="31056828"/>
    <w:rsid w:val="328FD6CE"/>
    <w:rsid w:val="349E7522"/>
    <w:rsid w:val="36B5A233"/>
    <w:rsid w:val="370F89AE"/>
    <w:rsid w:val="391639F3"/>
    <w:rsid w:val="393FBCAE"/>
    <w:rsid w:val="3A017CA6"/>
    <w:rsid w:val="3A598D25"/>
    <w:rsid w:val="3AB40BC7"/>
    <w:rsid w:val="3AD024C7"/>
    <w:rsid w:val="3B59F066"/>
    <w:rsid w:val="3F27710E"/>
    <w:rsid w:val="411E1718"/>
    <w:rsid w:val="446DC0E3"/>
    <w:rsid w:val="4760C3EA"/>
    <w:rsid w:val="487B7363"/>
    <w:rsid w:val="49765450"/>
    <w:rsid w:val="4B49934F"/>
    <w:rsid w:val="4DC729C5"/>
    <w:rsid w:val="52298ADD"/>
    <w:rsid w:val="53EE2AD3"/>
    <w:rsid w:val="5532ACF6"/>
    <w:rsid w:val="59D39365"/>
    <w:rsid w:val="5CCF6632"/>
    <w:rsid w:val="5E20598B"/>
    <w:rsid w:val="5E6C1F2B"/>
    <w:rsid w:val="60605FD9"/>
    <w:rsid w:val="630A0EE7"/>
    <w:rsid w:val="64E92B4B"/>
    <w:rsid w:val="652CAC35"/>
    <w:rsid w:val="66926048"/>
    <w:rsid w:val="66B6EF25"/>
    <w:rsid w:val="6C83F479"/>
    <w:rsid w:val="6F257340"/>
    <w:rsid w:val="6F8408C9"/>
    <w:rsid w:val="70E1F775"/>
    <w:rsid w:val="723D5CD4"/>
    <w:rsid w:val="72EEE32F"/>
    <w:rsid w:val="73072E84"/>
    <w:rsid w:val="730A7FCE"/>
    <w:rsid w:val="730B8764"/>
    <w:rsid w:val="748B8D20"/>
    <w:rsid w:val="765425B7"/>
    <w:rsid w:val="76B5A728"/>
    <w:rsid w:val="76C0AEFE"/>
    <w:rsid w:val="7865C4C5"/>
    <w:rsid w:val="7B9A459A"/>
    <w:rsid w:val="7C1B625F"/>
    <w:rsid w:val="7C2B43E0"/>
    <w:rsid w:val="7D5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1B4E"/>
  <w15:docId w15:val="{F988F953-14C9-41F0-B6DA-05C2305A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 w:uiPriority="64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 w:uiPriority="67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E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1133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980000" w:themeColor="accent1" w:themeShade="BF"/>
      <w:sz w:val="28"/>
      <w:szCs w:val="28"/>
    </w:rPr>
  </w:style>
  <w:style w:type="paragraph" w:styleId="Heading2">
    <w:name w:val="heading 2"/>
    <w:aliases w:val="23red Heading 2"/>
    <w:basedOn w:val="Normal"/>
    <w:next w:val="Normal"/>
    <w:link w:val="Heading2Char"/>
    <w:rsid w:val="002B4E67"/>
    <w:pPr>
      <w:spacing w:after="200" w:line="276" w:lineRule="auto"/>
      <w:outlineLvl w:val="1"/>
    </w:pPr>
    <w:rPr>
      <w:rFonts w:ascii="Georgia" w:eastAsiaTheme="minorHAnsi" w:hAnsi="Georgia" w:cs="Arial"/>
      <w:b/>
      <w:color w:val="000000" w:themeColor="text1"/>
      <w:szCs w:val="36"/>
    </w:rPr>
  </w:style>
  <w:style w:type="paragraph" w:styleId="Heading3">
    <w:name w:val="heading 3"/>
    <w:aliases w:val="23red Heading 3"/>
    <w:basedOn w:val="Normal"/>
    <w:link w:val="Heading3Char"/>
    <w:qFormat/>
    <w:rsid w:val="002B4E67"/>
    <w:pPr>
      <w:spacing w:line="360" w:lineRule="auto"/>
      <w:outlineLvl w:val="2"/>
    </w:pPr>
    <w:rPr>
      <w:rFonts w:ascii="Georgia" w:eastAsiaTheme="minorHAnsi" w:hAnsi="Georgia" w:cs="Arial"/>
      <w:b/>
      <w:bCs/>
      <w:i/>
      <w:color w:val="000000" w:themeColor="text1"/>
      <w:sz w:val="22"/>
      <w:szCs w:val="28"/>
      <w:lang w:val="en-US"/>
    </w:rPr>
  </w:style>
  <w:style w:type="paragraph" w:styleId="Heading4">
    <w:name w:val="heading 4"/>
    <w:aliases w:val="23red Heading 4"/>
    <w:basedOn w:val="Normal"/>
    <w:next w:val="Normal"/>
    <w:link w:val="Heading4Char"/>
    <w:rsid w:val="008D2FF3"/>
    <w:pPr>
      <w:spacing w:line="360" w:lineRule="auto"/>
      <w:outlineLvl w:val="3"/>
    </w:pPr>
    <w:rPr>
      <w:rFonts w:ascii="Georgia" w:eastAsiaTheme="minorHAnsi" w:hAnsi="Georgia"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6F"/>
    <w:rPr>
      <w:rFonts w:asciiTheme="majorHAnsi" w:eastAsiaTheme="majorEastAsia" w:hAnsiTheme="majorHAnsi" w:cstheme="majorBidi"/>
      <w:b/>
      <w:bCs/>
      <w:color w:val="980000" w:themeColor="accent1" w:themeShade="BF"/>
      <w:sz w:val="28"/>
      <w:szCs w:val="28"/>
    </w:rPr>
  </w:style>
  <w:style w:type="character" w:customStyle="1" w:styleId="Heading2Char">
    <w:name w:val="Heading 2 Char"/>
    <w:aliases w:val="23red Heading 2 Char"/>
    <w:basedOn w:val="DefaultParagraphFont"/>
    <w:link w:val="Heading2"/>
    <w:rsid w:val="002B4E67"/>
    <w:rPr>
      <w:rFonts w:cs="Arial"/>
      <w:b/>
      <w:color w:val="000000" w:themeColor="text1"/>
      <w:sz w:val="24"/>
      <w:szCs w:val="36"/>
    </w:rPr>
  </w:style>
  <w:style w:type="character" w:customStyle="1" w:styleId="Heading3Char">
    <w:name w:val="Heading 3 Char"/>
    <w:aliases w:val="23red Heading 3 Char"/>
    <w:basedOn w:val="DefaultParagraphFont"/>
    <w:link w:val="Heading3"/>
    <w:rsid w:val="00D457FE"/>
    <w:rPr>
      <w:rFonts w:cs="Arial"/>
      <w:b/>
      <w:bCs/>
      <w:i/>
      <w:color w:val="000000" w:themeColor="text1"/>
      <w:szCs w:val="28"/>
      <w:lang w:val="en-US"/>
    </w:rPr>
  </w:style>
  <w:style w:type="character" w:customStyle="1" w:styleId="Heading4Char">
    <w:name w:val="Heading 4 Char"/>
    <w:aliases w:val="23red Heading 4 Char"/>
    <w:basedOn w:val="DefaultParagraphFont"/>
    <w:link w:val="Heading4"/>
    <w:rsid w:val="008D2FF3"/>
    <w:rPr>
      <w:rFonts w:cs="Arial"/>
      <w:u w:val="single"/>
    </w:rPr>
  </w:style>
  <w:style w:type="table" w:customStyle="1" w:styleId="23red">
    <w:name w:val="23red"/>
    <w:basedOn w:val="TableNormal"/>
    <w:uiPriority w:val="69"/>
    <w:rsid w:val="009A596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pPr>
        <w:jc w:val="center"/>
      </w:pPr>
      <w:rPr>
        <w:b/>
        <w:bCs/>
        <w:i w:val="0"/>
        <w:iCs w:val="0"/>
        <w:color w:val="FFFFFF" w:themeColor="background1"/>
      </w:rPr>
      <w:tblPr/>
      <w:tcPr>
        <w:shd w:val="clear" w:color="auto" w:fill="CC0000" w:themeFill="accent1"/>
        <w:vAlign w:val="center"/>
      </w:tcPr>
    </w:tblStylePr>
    <w:tblStylePr w:type="lastRow">
      <w:pPr>
        <w:jc w:val="center"/>
      </w:pPr>
      <w:rPr>
        <w:b/>
        <w:bCs/>
        <w:i w:val="0"/>
        <w:iCs w:val="0"/>
        <w:color w:val="FFFFFF" w:themeColor="background1"/>
      </w:rPr>
      <w:tblPr/>
      <w:tcPr>
        <w:shd w:val="clear" w:color="auto" w:fill="CC0000" w:themeFill="accent1"/>
        <w:vAlign w:val="center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CC0000" w:themeFill="accent1"/>
      </w:tcPr>
    </w:tblStylePr>
    <w:tblStylePr w:type="lastCol">
      <w:pPr>
        <w:jc w:val="center"/>
      </w:pPr>
      <w:rPr>
        <w:rFonts w:ascii="Georgia" w:hAnsi="Georgia"/>
        <w:b/>
        <w:bCs/>
        <w:i w:val="0"/>
        <w:iCs w:val="0"/>
        <w:color w:val="000000" w:themeColor="text1"/>
        <w:sz w:val="18"/>
      </w:rPr>
      <w:tblPr/>
      <w:tcPr>
        <w:vAlign w:val="center"/>
      </w:tcPr>
    </w:tblStylePr>
    <w:tblStylePr w:type="band1Horz">
      <w:pPr>
        <w:jc w:val="center"/>
      </w:pPr>
      <w:tblPr/>
      <w:tcPr>
        <w:shd w:val="clear" w:color="auto" w:fill="F6E7E7"/>
        <w:vAlign w:val="center"/>
      </w:tcPr>
    </w:tblStylePr>
    <w:tblStylePr w:type="band2Horz">
      <w:pPr>
        <w:jc w:val="center"/>
      </w:pPr>
      <w:tblPr/>
      <w:tcPr>
        <w:shd w:val="clear" w:color="auto" w:fill="ECCBCB"/>
        <w:vAlign w:val="center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24523"/>
    <w:rPr>
      <w:rFonts w:ascii="Georgia" w:eastAsiaTheme="minorHAnsi" w:hAnsi="Georgia" w:cstheme="minorBid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523"/>
    <w:rPr>
      <w:rFonts w:eastAsiaTheme="minorEastAsi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B2302"/>
    <w:pPr>
      <w:tabs>
        <w:tab w:val="center" w:pos="4153"/>
        <w:tab w:val="right" w:pos="8306"/>
      </w:tabs>
    </w:pPr>
    <w:rPr>
      <w:rFonts w:ascii="Georgia" w:hAnsi="Georgi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B2302"/>
    <w:rPr>
      <w:rFonts w:eastAsia="Times New Roman" w:cs="Times New Roman"/>
      <w:szCs w:val="24"/>
    </w:rPr>
  </w:style>
  <w:style w:type="paragraph" w:styleId="Footer">
    <w:name w:val="footer"/>
    <w:aliases w:val="23red Footer"/>
    <w:basedOn w:val="Normal"/>
    <w:link w:val="FooterChar"/>
    <w:uiPriority w:val="99"/>
    <w:unhideWhenUsed/>
    <w:rsid w:val="0011336F"/>
    <w:pPr>
      <w:tabs>
        <w:tab w:val="center" w:pos="4320"/>
        <w:tab w:val="right" w:pos="8640"/>
      </w:tabs>
    </w:pPr>
    <w:rPr>
      <w:rFonts w:ascii="Georgia" w:eastAsiaTheme="minorHAnsi" w:hAnsi="Georgia" w:cstheme="minorBidi"/>
      <w:i/>
      <w:color w:val="A6A6A6" w:themeColor="background1" w:themeShade="A6"/>
      <w:sz w:val="16"/>
      <w:szCs w:val="22"/>
    </w:rPr>
  </w:style>
  <w:style w:type="character" w:customStyle="1" w:styleId="FooterChar">
    <w:name w:val="Footer Char"/>
    <w:aliases w:val="23red Footer Char"/>
    <w:basedOn w:val="DefaultParagraphFont"/>
    <w:link w:val="Footer"/>
    <w:uiPriority w:val="99"/>
    <w:rsid w:val="0011336F"/>
    <w:rPr>
      <w:i/>
      <w:color w:val="A6A6A6" w:themeColor="background1" w:themeShade="A6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2452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A24523"/>
  </w:style>
  <w:style w:type="paragraph" w:styleId="ListBullet">
    <w:name w:val="List Bullet"/>
    <w:aliases w:val="23red List Bullet"/>
    <w:basedOn w:val="Normal"/>
    <w:rsid w:val="00F41971"/>
    <w:pPr>
      <w:numPr>
        <w:numId w:val="33"/>
      </w:numPr>
      <w:spacing w:after="200" w:line="276" w:lineRule="auto"/>
      <w:contextualSpacing/>
    </w:pPr>
    <w:rPr>
      <w:rFonts w:ascii="Georgia" w:eastAsiaTheme="minorHAnsi" w:hAnsi="Georgia" w:cstheme="minorBidi"/>
      <w:sz w:val="22"/>
      <w:szCs w:val="22"/>
    </w:rPr>
  </w:style>
  <w:style w:type="paragraph" w:styleId="ListNumber">
    <w:name w:val="List Number"/>
    <w:aliases w:val="23red List Number"/>
    <w:basedOn w:val="Normal"/>
    <w:rsid w:val="00F41971"/>
    <w:pPr>
      <w:numPr>
        <w:numId w:val="10"/>
      </w:numPr>
      <w:spacing w:line="360" w:lineRule="auto"/>
    </w:pPr>
    <w:rPr>
      <w:rFonts w:ascii="Georgia" w:eastAsiaTheme="minorHAnsi" w:hAnsi="Georgia" w:cs="Calibri"/>
      <w:b/>
      <w:bCs/>
      <w:color w:val="000000" w:themeColor="text1"/>
      <w:sz w:val="22"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rsid w:val="00646615"/>
    <w:pPr>
      <w:spacing w:after="100" w:line="276" w:lineRule="auto"/>
      <w:ind w:left="220"/>
    </w:pPr>
    <w:rPr>
      <w:rFonts w:ascii="Georgia" w:eastAsiaTheme="minorHAnsi" w:hAnsi="Georg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4E67"/>
    <w:rPr>
      <w:color w:val="C00000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A24523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A2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A2452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A24523"/>
    <w:pPr>
      <w:spacing w:after="0" w:line="240" w:lineRule="auto"/>
    </w:pPr>
    <w:rPr>
      <w:rFonts w:eastAsiaTheme="minorEastAsia"/>
      <w:color w:val="980000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CC0000" w:themeColor="accent1"/>
        <w:bottom w:val="single" w:sz="8" w:space="0" w:color="CC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00" w:themeColor="accent1"/>
          <w:left w:val="nil"/>
          <w:bottom w:val="single" w:sz="8" w:space="0" w:color="CC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00" w:themeColor="accent1"/>
          <w:left w:val="nil"/>
          <w:bottom w:val="single" w:sz="8" w:space="0" w:color="CC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3B3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24523"/>
    <w:pPr>
      <w:spacing w:after="200" w:line="276" w:lineRule="auto"/>
      <w:ind w:left="720"/>
      <w:contextualSpacing/>
    </w:pPr>
    <w:rPr>
      <w:rFonts w:ascii="Georgia" w:eastAsiaTheme="minorHAnsi" w:hAnsi="Georgia" w:cstheme="minorBidi"/>
      <w:sz w:val="22"/>
      <w:szCs w:val="22"/>
    </w:rPr>
  </w:style>
  <w:style w:type="table" w:styleId="MediumGrid1-Accent1">
    <w:name w:val="Medium Grid 1 Accent 1"/>
    <w:basedOn w:val="TableNormal"/>
    <w:uiPriority w:val="67"/>
    <w:rsid w:val="00A2452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1919" w:themeColor="accent1" w:themeTint="BF"/>
        <w:left w:val="single" w:sz="8" w:space="0" w:color="FF1919" w:themeColor="accent1" w:themeTint="BF"/>
        <w:bottom w:val="single" w:sz="8" w:space="0" w:color="FF1919" w:themeColor="accent1" w:themeTint="BF"/>
        <w:right w:val="single" w:sz="8" w:space="0" w:color="FF1919" w:themeColor="accent1" w:themeTint="BF"/>
        <w:insideH w:val="single" w:sz="8" w:space="0" w:color="FF1919" w:themeColor="accent1" w:themeTint="BF"/>
        <w:insideV w:val="single" w:sz="8" w:space="0" w:color="FF1919" w:themeColor="accent1" w:themeTint="BF"/>
      </w:tblBorders>
    </w:tblPr>
    <w:tcPr>
      <w:shd w:val="clear" w:color="auto" w:fill="FF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91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666" w:themeFill="accent1" w:themeFillTint="7F"/>
      </w:tcPr>
    </w:tblStylePr>
    <w:tblStylePr w:type="band1Horz">
      <w:tblPr/>
      <w:tcPr>
        <w:shd w:val="clear" w:color="auto" w:fill="FF6666" w:themeFill="accent1" w:themeFillTint="7F"/>
      </w:tcPr>
    </w:tblStylePr>
  </w:style>
  <w:style w:type="numbering" w:customStyle="1" w:styleId="23redlistletter">
    <w:name w:val="23red list letter"/>
    <w:basedOn w:val="NoList"/>
    <w:uiPriority w:val="99"/>
    <w:rsid w:val="00F41971"/>
    <w:pPr>
      <w:numPr>
        <w:numId w:val="30"/>
      </w:numPr>
    </w:pPr>
  </w:style>
  <w:style w:type="paragraph" w:customStyle="1" w:styleId="23redHeading1numbered">
    <w:name w:val="23red Heading 1 numbered"/>
    <w:basedOn w:val="Heading1"/>
    <w:rsid w:val="008D2FF3"/>
    <w:pPr>
      <w:numPr>
        <w:numId w:val="14"/>
      </w:numPr>
      <w:spacing w:before="0" w:after="200"/>
    </w:pPr>
    <w:rPr>
      <w:rFonts w:ascii="Georgia" w:eastAsia="Times New Roman" w:hAnsi="Georgia" w:cs="Times New Roman"/>
      <w:color w:val="C00000"/>
      <w:szCs w:val="20"/>
    </w:rPr>
  </w:style>
  <w:style w:type="character" w:styleId="Strong">
    <w:name w:val="Strong"/>
    <w:basedOn w:val="DefaultParagraphFont"/>
    <w:qFormat/>
    <w:rsid w:val="00227446"/>
    <w:rPr>
      <w:b/>
      <w:bCs/>
    </w:rPr>
  </w:style>
  <w:style w:type="character" w:styleId="Emphasis">
    <w:name w:val="Emphasis"/>
    <w:rsid w:val="002B4E67"/>
    <w:rPr>
      <w:i/>
    </w:rPr>
  </w:style>
  <w:style w:type="paragraph" w:styleId="BalloonText">
    <w:name w:val="Balloon Text"/>
    <w:basedOn w:val="Normal"/>
    <w:link w:val="BalloonTextChar"/>
    <w:semiHidden/>
    <w:unhideWhenUsed/>
    <w:rsid w:val="00227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744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646615"/>
    <w:pPr>
      <w:spacing w:after="100" w:line="276" w:lineRule="auto"/>
    </w:pPr>
    <w:rPr>
      <w:rFonts w:ascii="Georgia" w:eastAsiaTheme="minorHAnsi" w:hAnsi="Georgia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646615"/>
    <w:pPr>
      <w:spacing w:after="100" w:line="276" w:lineRule="auto"/>
      <w:ind w:left="440"/>
    </w:pPr>
    <w:rPr>
      <w:rFonts w:ascii="Georgia" w:eastAsiaTheme="minorHAnsi" w:hAnsi="Georgia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646615"/>
    <w:pPr>
      <w:spacing w:after="100" w:line="276" w:lineRule="auto"/>
      <w:ind w:left="660"/>
    </w:pPr>
    <w:rPr>
      <w:rFonts w:ascii="Georgia" w:eastAsiaTheme="minorHAnsi" w:hAnsi="Georgia" w:cstheme="minorBidi"/>
      <w:sz w:val="22"/>
      <w:szCs w:val="22"/>
    </w:rPr>
  </w:style>
  <w:style w:type="paragraph" w:customStyle="1" w:styleId="23redListLetter0">
    <w:name w:val="23red List Letter"/>
    <w:basedOn w:val="ListNumber"/>
    <w:qFormat/>
    <w:rsid w:val="00F41971"/>
    <w:pPr>
      <w:numPr>
        <w:numId w:val="31"/>
      </w:numPr>
    </w:pPr>
  </w:style>
  <w:style w:type="paragraph" w:customStyle="1" w:styleId="23redHeading1">
    <w:name w:val="23red Heading 1"/>
    <w:basedOn w:val="23redHeading1numbered"/>
    <w:qFormat/>
    <w:rsid w:val="008C6A8E"/>
    <w:pPr>
      <w:ind w:left="0" w:firstLine="0"/>
    </w:pPr>
  </w:style>
  <w:style w:type="table" w:styleId="LightList-Accent1">
    <w:name w:val="Light List Accent 1"/>
    <w:basedOn w:val="TableNormal"/>
    <w:rsid w:val="00F50F37"/>
    <w:pPr>
      <w:spacing w:after="0" w:line="240" w:lineRule="auto"/>
    </w:pPr>
    <w:tblPr>
      <w:tblStyleRowBandSize w:val="1"/>
      <w:tblStyleColBandSize w:val="1"/>
      <w:tblBorders>
        <w:top w:val="single" w:sz="8" w:space="0" w:color="CC0000" w:themeColor="accent1"/>
        <w:left w:val="single" w:sz="8" w:space="0" w:color="CC0000" w:themeColor="accent1"/>
        <w:bottom w:val="single" w:sz="8" w:space="0" w:color="CC0000" w:themeColor="accent1"/>
        <w:right w:val="single" w:sz="8" w:space="0" w:color="CC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00" w:themeColor="accent1"/>
          <w:left w:val="single" w:sz="8" w:space="0" w:color="CC0000" w:themeColor="accent1"/>
          <w:bottom w:val="single" w:sz="8" w:space="0" w:color="CC0000" w:themeColor="accent1"/>
          <w:right w:val="single" w:sz="8" w:space="0" w:color="C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00" w:themeColor="accent1"/>
          <w:left w:val="single" w:sz="8" w:space="0" w:color="CC0000" w:themeColor="accent1"/>
          <w:bottom w:val="single" w:sz="8" w:space="0" w:color="CC0000" w:themeColor="accent1"/>
          <w:right w:val="single" w:sz="8" w:space="0" w:color="CC0000" w:themeColor="accent1"/>
        </w:tcBorders>
      </w:tcPr>
    </w:tblStylePr>
    <w:tblStylePr w:type="band1Horz">
      <w:tblPr/>
      <w:tcPr>
        <w:tcBorders>
          <w:top w:val="single" w:sz="8" w:space="0" w:color="CC0000" w:themeColor="accent1"/>
          <w:left w:val="single" w:sz="8" w:space="0" w:color="CC0000" w:themeColor="accent1"/>
          <w:bottom w:val="single" w:sz="8" w:space="0" w:color="CC0000" w:themeColor="accent1"/>
          <w:right w:val="single" w:sz="8" w:space="0" w:color="CC0000" w:themeColor="accent1"/>
        </w:tcBorders>
      </w:tcPr>
    </w:tblStylePr>
  </w:style>
  <w:style w:type="table" w:customStyle="1" w:styleId="Style1">
    <w:name w:val="Style1"/>
    <w:basedOn w:val="TableNormal"/>
    <w:uiPriority w:val="99"/>
    <w:rsid w:val="00F50F37"/>
    <w:pPr>
      <w:spacing w:after="0" w:line="240" w:lineRule="auto"/>
    </w:pPr>
    <w:tblPr/>
  </w:style>
  <w:style w:type="table" w:styleId="ColorfulList-Accent1">
    <w:name w:val="Colorful List Accent 1"/>
    <w:basedOn w:val="TableNormal"/>
    <w:rsid w:val="00F50F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00" w:themeFill="accent2" w:themeFillShade="CC"/>
      </w:tcPr>
    </w:tblStylePr>
    <w:tblStylePr w:type="lastRow">
      <w:rPr>
        <w:b/>
        <w:bCs/>
        <w:color w:val="6E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B3" w:themeFill="accent1" w:themeFillTint="3F"/>
      </w:tcPr>
    </w:tblStylePr>
    <w:tblStylePr w:type="band1Horz">
      <w:tblPr/>
      <w:tcPr>
        <w:shd w:val="clear" w:color="auto" w:fill="FFC1C1" w:themeFill="accent1" w:themeFillTint="33"/>
      </w:tcPr>
    </w:tblStylePr>
  </w:style>
  <w:style w:type="table" w:styleId="ColorfulList-Accent2">
    <w:name w:val="Colorful List Accent 2"/>
    <w:basedOn w:val="TableNormal"/>
    <w:rsid w:val="009A59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D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00" w:themeFill="accent2" w:themeFillShade="CC"/>
      </w:tcPr>
    </w:tblStylePr>
    <w:tblStylePr w:type="lastRow">
      <w:rPr>
        <w:b/>
        <w:bCs/>
        <w:color w:val="6E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A3" w:themeFill="accent2" w:themeFillTint="3F"/>
      </w:tcPr>
    </w:tblStylePr>
    <w:tblStylePr w:type="band1Horz">
      <w:tblPr/>
      <w:tcPr>
        <w:shd w:val="clear" w:color="auto" w:fill="FFB4B4" w:themeFill="accent2" w:themeFillTint="33"/>
      </w:tcPr>
    </w:tblStylePr>
  </w:style>
  <w:style w:type="character" w:customStyle="1" w:styleId="Contenttitle">
    <w:name w:val="Content title"/>
    <w:basedOn w:val="DefaultParagraphFont"/>
    <w:rsid w:val="00936224"/>
    <w:rPr>
      <w:b/>
      <w:bCs/>
      <w:color w:val="C00000"/>
      <w:sz w:val="28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8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drinkaware.co.uk/tools/drinking-check/?utm_source=considerateconstructionscheme&amp;utm_medium=referral&amp;utm_campaign=drinkingchec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inkaware.co.uk/tools/drinking-check/?utm_source=considerateconstructionscheme&amp;utm_medium=referral&amp;utm_campaign=drinkingche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Downloads\Copy%20script.dotx" TargetMode="External"/></Relationships>
</file>

<file path=word/theme/theme1.xml><?xml version="1.0" encoding="utf-8"?>
<a:theme xmlns:a="http://schemas.openxmlformats.org/drawingml/2006/main" name="Office Theme">
  <a:themeElements>
    <a:clrScheme name="23red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CC0000"/>
      </a:accent1>
      <a:accent2>
        <a:srgbClr val="8A0000"/>
      </a:accent2>
      <a:accent3>
        <a:srgbClr val="C8C8C8"/>
      </a:accent3>
      <a:accent4>
        <a:srgbClr val="646464"/>
      </a:accent4>
      <a:accent5>
        <a:srgbClr val="000000"/>
      </a:accent5>
      <a:accent6>
        <a:srgbClr val="FFFFFF"/>
      </a:accent6>
      <a:hlink>
        <a:srgbClr val="8A0000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6873A48FF147AB8ECEB7858A273B" ma:contentTypeVersion="18" ma:contentTypeDescription="Create a new document." ma:contentTypeScope="" ma:versionID="2a2699e2e4415f4345a0856036a3cd59">
  <xsd:schema xmlns:xsd="http://www.w3.org/2001/XMLSchema" xmlns:xs="http://www.w3.org/2001/XMLSchema" xmlns:p="http://schemas.microsoft.com/office/2006/metadata/properties" xmlns:ns2="c28dcab6-3685-454e-81b7-c66cff55b5eb" xmlns:ns3="631fd1e4-e8d3-4d0d-ab86-26200cd2ea25" targetNamespace="http://schemas.microsoft.com/office/2006/metadata/properties" ma:root="true" ma:fieldsID="709023d7a2b68ee731c3e3cff967cda1" ns2:_="" ns3:_="">
    <xsd:import namespace="c28dcab6-3685-454e-81b7-c66cff55b5eb"/>
    <xsd:import namespace="631fd1e4-e8d3-4d0d-ab86-26200cd2e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dcab6-3685-454e-81b7-c66cff55b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1f1ca6-27ab-4f0e-aca7-358383c4c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fd1e4-e8d3-4d0d-ab86-26200cd2e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d07eca-0a58-4ef4-b229-4f29465a3789}" ma:internalName="TaxCatchAll" ma:showField="CatchAllData" ma:web="631fd1e4-e8d3-4d0d-ab86-26200cd2e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dcab6-3685-454e-81b7-c66cff55b5eb">
      <Terms xmlns="http://schemas.microsoft.com/office/infopath/2007/PartnerControls"/>
    </lcf76f155ced4ddcb4097134ff3c332f>
    <TaxCatchAll xmlns="631fd1e4-e8d3-4d0d-ab86-26200cd2ea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6E90-1747-4315-BD28-A95AA78C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dcab6-3685-454e-81b7-c66cff55b5eb"/>
    <ds:schemaRef ds:uri="631fd1e4-e8d3-4d0d-ab86-26200cd2e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B3700-88BA-43F3-BABF-CD48A79484B0}">
  <ds:schemaRefs>
    <ds:schemaRef ds:uri="http://schemas.microsoft.com/office/2006/metadata/properties"/>
    <ds:schemaRef ds:uri="http://schemas.microsoft.com/office/infopath/2007/PartnerControls"/>
    <ds:schemaRef ds:uri="c28dcab6-3685-454e-81b7-c66cff55b5eb"/>
    <ds:schemaRef ds:uri="631fd1e4-e8d3-4d0d-ab86-26200cd2ea25"/>
  </ds:schemaRefs>
</ds:datastoreItem>
</file>

<file path=customXml/itemProps3.xml><?xml version="1.0" encoding="utf-8"?>
<ds:datastoreItem xmlns:ds="http://schemas.openxmlformats.org/officeDocument/2006/customXml" ds:itemID="{8D6F03DF-958C-4E55-ACCB-3F06BFB1C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75E9F-F972-4B3B-B291-851E30CFCC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Copy script</Template>
  <TotalTime>0</TotalTime>
  <Pages>1</Pages>
  <Words>371</Words>
  <Characters>1697</Characters>
  <Application>Microsoft Office Word</Application>
  <DocSecurity>0</DocSecurity>
  <Lines>50</Lines>
  <Paragraphs>20</Paragraphs>
  <ScaleCrop>false</ScaleCrop>
  <Company>HP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Russell</dc:creator>
  <cp:lastModifiedBy>Jack Endean</cp:lastModifiedBy>
  <cp:revision>6</cp:revision>
  <cp:lastPrinted>2015-01-08T15:50:00Z</cp:lastPrinted>
  <dcterms:created xsi:type="dcterms:W3CDTF">2025-08-07T13:19:00Z</dcterms:created>
  <dcterms:modified xsi:type="dcterms:W3CDTF">2025-11-13T15:41:00Z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0x01010018306873A48FF147AB8ECEB7858A273B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2f1cfa8a,11e68a5a,25cf8367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1caec6d4,3cfe28f,19f23e4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Order">
    <vt:r8>25400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ustomTag">
    <vt:lpwstr/>
  </property>
  <property fmtid="{D5CDD505-2E9C-101B-9397-08002B2CF9AE}" pid="15" name="FinancialYear">
    <vt:lpwstr/>
  </property>
</Properties>
</file>